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AA90" w14:textId="77777777" w:rsidR="00D64720" w:rsidRPr="00D64720" w:rsidRDefault="00D64720" w:rsidP="006C46D2">
      <w:pPr>
        <w:spacing w:after="80" w:line="240" w:lineRule="auto"/>
        <w:rPr>
          <w:rFonts w:cstheme="minorHAnsi"/>
          <w:sz w:val="10"/>
          <w:szCs w:val="10"/>
        </w:rPr>
      </w:pPr>
    </w:p>
    <w:p w14:paraId="414ACF97" w14:textId="6A409193" w:rsidR="004F5F27" w:rsidRPr="006C46D2" w:rsidRDefault="004F5F27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 xml:space="preserve">Patient Name: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</w:rPr>
        <w:t xml:space="preserve"> DOB: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5F93C9AF" w14:textId="5A060497" w:rsidR="004F5F27" w:rsidRPr="006C46D2" w:rsidRDefault="004F5F27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 xml:space="preserve">Address: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33EAF909" w14:textId="02C8D1F3" w:rsidR="004F5F27" w:rsidRPr="006C46D2" w:rsidRDefault="004F5F27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 xml:space="preserve">Last 4 of SS#: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</w:rPr>
        <w:t xml:space="preserve"> Phone#: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4A52ED1E" w14:textId="6A5F6E70" w:rsidR="004F5F27" w:rsidRPr="00D64720" w:rsidRDefault="004F5F27" w:rsidP="006C46D2">
      <w:pPr>
        <w:spacing w:after="80" w:line="240" w:lineRule="auto"/>
        <w:rPr>
          <w:rFonts w:cstheme="minorHAnsi"/>
          <w:sz w:val="10"/>
          <w:szCs w:val="10"/>
        </w:rPr>
      </w:pPr>
    </w:p>
    <w:p w14:paraId="0F61DE8A" w14:textId="38A310E7" w:rsidR="006C46D2" w:rsidRPr="006C46D2" w:rsidRDefault="004F5F27" w:rsidP="006C46D2">
      <w:pPr>
        <w:spacing w:after="1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>I hereby authorize: (please include the name, contact number, and address of the Facility, Physician, or Hospital)</w:t>
      </w:r>
    </w:p>
    <w:p w14:paraId="4CC358FA" w14:textId="50F11162" w:rsidR="004F5F27" w:rsidRPr="006C46D2" w:rsidRDefault="004F5F27" w:rsidP="006C46D2">
      <w:pPr>
        <w:spacing w:after="180" w:line="240" w:lineRule="auto"/>
        <w:rPr>
          <w:rFonts w:cstheme="minorHAnsi"/>
          <w:sz w:val="24"/>
          <w:szCs w:val="24"/>
          <w:u w:val="single"/>
        </w:rPr>
      </w:pP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4B34C6C6" w14:textId="6D7D04F9" w:rsidR="004F5F27" w:rsidRPr="006C46D2" w:rsidRDefault="004F5F27" w:rsidP="006C46D2">
      <w:pPr>
        <w:spacing w:after="180" w:line="240" w:lineRule="auto"/>
        <w:rPr>
          <w:rFonts w:cstheme="minorHAnsi"/>
          <w:sz w:val="24"/>
          <w:szCs w:val="24"/>
          <w:u w:val="single"/>
        </w:rPr>
      </w:pP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7034BE37" w14:textId="357CCA79" w:rsidR="004F5F27" w:rsidRPr="006C46D2" w:rsidRDefault="004F5F27" w:rsidP="006C46D2">
      <w:pPr>
        <w:spacing w:after="180" w:line="240" w:lineRule="auto"/>
        <w:rPr>
          <w:rFonts w:cstheme="minorHAnsi"/>
          <w:sz w:val="24"/>
          <w:szCs w:val="24"/>
          <w:u w:val="single"/>
        </w:rPr>
      </w:pP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0F705435" w14:textId="23EA42E0" w:rsidR="004F5F27" w:rsidRPr="006C46D2" w:rsidRDefault="004F5F27" w:rsidP="006C46D2">
      <w:pPr>
        <w:spacing w:after="1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6D14467E" w14:textId="3DE14CAE" w:rsidR="004F5F27" w:rsidRPr="00D64720" w:rsidRDefault="004F5F27" w:rsidP="006C46D2">
      <w:pPr>
        <w:spacing w:after="80" w:line="240" w:lineRule="auto"/>
        <w:rPr>
          <w:rFonts w:cstheme="minorHAnsi"/>
          <w:sz w:val="10"/>
          <w:szCs w:val="10"/>
        </w:rPr>
      </w:pPr>
    </w:p>
    <w:p w14:paraId="07478143" w14:textId="449338AE" w:rsidR="004F5F27" w:rsidRPr="006C46D2" w:rsidRDefault="004F5F27" w:rsidP="006C46D2">
      <w:pPr>
        <w:spacing w:after="0" w:line="240" w:lineRule="auto"/>
        <w:rPr>
          <w:rFonts w:cstheme="minorHAnsi"/>
          <w:b/>
          <w:sz w:val="24"/>
          <w:szCs w:val="24"/>
        </w:rPr>
      </w:pPr>
      <w:r w:rsidRPr="006C46D2">
        <w:rPr>
          <w:rFonts w:cstheme="minorHAnsi"/>
          <w:sz w:val="24"/>
          <w:szCs w:val="24"/>
        </w:rPr>
        <w:t xml:space="preserve">To RELEASE medical records to: </w:t>
      </w:r>
      <w:r w:rsidRPr="006C46D2">
        <w:rPr>
          <w:rFonts w:cstheme="minorHAnsi"/>
          <w:b/>
          <w:sz w:val="24"/>
          <w:szCs w:val="24"/>
          <w:u w:val="single"/>
        </w:rPr>
        <w:t xml:space="preserve">Conroe-Willis </w:t>
      </w:r>
      <w:r w:rsidR="009F4867">
        <w:rPr>
          <w:rFonts w:cstheme="minorHAnsi"/>
          <w:b/>
          <w:sz w:val="24"/>
          <w:szCs w:val="24"/>
          <w:u w:val="single"/>
        </w:rPr>
        <w:t>Medical</w:t>
      </w:r>
      <w:r w:rsidRPr="006C46D2">
        <w:rPr>
          <w:rFonts w:cstheme="minorHAnsi"/>
          <w:b/>
          <w:sz w:val="24"/>
          <w:szCs w:val="24"/>
          <w:u w:val="single"/>
        </w:rPr>
        <w:t xml:space="preserve"> </w:t>
      </w:r>
      <w:r w:rsidR="009F4867">
        <w:rPr>
          <w:rFonts w:cstheme="minorHAnsi"/>
          <w:b/>
          <w:sz w:val="24"/>
          <w:szCs w:val="24"/>
          <w:u w:val="single"/>
        </w:rPr>
        <w:t>Research</w:t>
      </w:r>
    </w:p>
    <w:p w14:paraId="0B5BB883" w14:textId="58C23755" w:rsidR="004F5F27" w:rsidRPr="00D64720" w:rsidRDefault="004F5F27" w:rsidP="006C46D2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3DCC1B5" w14:textId="6CD58F6C" w:rsidR="004F5F27" w:rsidRPr="006C46D2" w:rsidRDefault="004F5F27" w:rsidP="006C46D2">
      <w:pPr>
        <w:spacing w:after="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>The following health information:</w:t>
      </w:r>
    </w:p>
    <w:p w14:paraId="57EC262F" w14:textId="1981ADF8" w:rsidR="004F5F27" w:rsidRPr="00D64720" w:rsidRDefault="004F5F27" w:rsidP="006C46D2">
      <w:pPr>
        <w:spacing w:after="80" w:line="240" w:lineRule="auto"/>
        <w:rPr>
          <w:rFonts w:cstheme="minorHAnsi"/>
          <w:sz w:val="10"/>
          <w:szCs w:val="10"/>
        </w:rPr>
      </w:pPr>
    </w:p>
    <w:p w14:paraId="31F99555" w14:textId="6EA8B0B7" w:rsidR="004F5F27" w:rsidRPr="006C46D2" w:rsidRDefault="004F5F27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  <w:u w:val="single"/>
        </w:rPr>
        <w:t xml:space="preserve">          </w:t>
      </w:r>
      <w:r w:rsidR="00A25767">
        <w:rPr>
          <w:rFonts w:cstheme="minorHAnsi"/>
          <w:sz w:val="24"/>
          <w:szCs w:val="24"/>
        </w:rPr>
        <w:t>Last 6 months</w:t>
      </w:r>
      <w:r w:rsidRPr="006C46D2">
        <w:rPr>
          <w:rFonts w:cstheme="minorHAnsi"/>
          <w:sz w:val="24"/>
          <w:szCs w:val="24"/>
        </w:rPr>
        <w:t xml:space="preserve"> Medical Record</w:t>
      </w:r>
      <w:r w:rsidRPr="006C46D2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  <w:u w:val="single"/>
        </w:rPr>
        <w:t xml:space="preserve">          </w:t>
      </w:r>
      <w:r w:rsidRPr="006C46D2">
        <w:rPr>
          <w:rFonts w:cstheme="minorHAnsi"/>
          <w:sz w:val="24"/>
          <w:szCs w:val="24"/>
        </w:rPr>
        <w:t xml:space="preserve"> History &amp; Phys</w:t>
      </w:r>
      <w:r w:rsidRPr="006C46D2">
        <w:rPr>
          <w:rFonts w:cstheme="minorHAnsi"/>
          <w:sz w:val="24"/>
          <w:szCs w:val="24"/>
        </w:rPr>
        <w:tab/>
      </w:r>
      <w:r w:rsidR="00F40C62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  <w:u w:val="single"/>
        </w:rPr>
        <w:t xml:space="preserve"> </w:t>
      </w:r>
      <w:r w:rsidR="00297C2F" w:rsidRPr="006C46D2">
        <w:rPr>
          <w:rFonts w:cstheme="minorHAnsi"/>
          <w:sz w:val="24"/>
          <w:szCs w:val="24"/>
          <w:u w:val="single"/>
        </w:rPr>
        <w:t xml:space="preserve"> </w:t>
      </w:r>
      <w:r w:rsidRPr="006C46D2">
        <w:rPr>
          <w:rFonts w:cstheme="minorHAnsi"/>
          <w:sz w:val="24"/>
          <w:szCs w:val="24"/>
          <w:u w:val="single"/>
        </w:rPr>
        <w:t xml:space="preserve">       </w:t>
      </w:r>
      <w:r w:rsidRPr="006C46D2">
        <w:rPr>
          <w:rFonts w:cstheme="minorHAnsi"/>
          <w:sz w:val="24"/>
          <w:szCs w:val="24"/>
        </w:rPr>
        <w:t>Progress Note(s)</w:t>
      </w:r>
    </w:p>
    <w:p w14:paraId="7A3B1F65" w14:textId="16ACB97A" w:rsidR="004F5F27" w:rsidRPr="006C46D2" w:rsidRDefault="004F5F27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  <w:u w:val="single"/>
        </w:rPr>
        <w:t xml:space="preserve">          </w:t>
      </w:r>
      <w:r w:rsidRPr="006C46D2">
        <w:rPr>
          <w:rFonts w:cstheme="minorHAnsi"/>
          <w:sz w:val="24"/>
          <w:szCs w:val="24"/>
        </w:rPr>
        <w:t>Pathology records</w:t>
      </w:r>
      <w:r w:rsidRPr="006C46D2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  <w:u w:val="single"/>
        </w:rPr>
        <w:t xml:space="preserve">          </w:t>
      </w:r>
      <w:r w:rsidRPr="006C46D2">
        <w:rPr>
          <w:rFonts w:cstheme="minorHAnsi"/>
          <w:sz w:val="24"/>
          <w:szCs w:val="24"/>
        </w:rPr>
        <w:t xml:space="preserve"> Radiology Reports</w:t>
      </w:r>
      <w:r w:rsidRPr="006C46D2">
        <w:rPr>
          <w:rFonts w:cstheme="minorHAnsi"/>
          <w:sz w:val="24"/>
          <w:szCs w:val="24"/>
        </w:rPr>
        <w:tab/>
      </w:r>
      <w:r w:rsidR="00297C2F" w:rsidRPr="006C46D2">
        <w:rPr>
          <w:rFonts w:cstheme="minorHAnsi"/>
          <w:sz w:val="24"/>
          <w:szCs w:val="24"/>
          <w:u w:val="single"/>
        </w:rPr>
        <w:t xml:space="preserve">         </w:t>
      </w:r>
      <w:r w:rsidRPr="006C46D2">
        <w:rPr>
          <w:rFonts w:cstheme="minorHAnsi"/>
          <w:sz w:val="24"/>
          <w:szCs w:val="24"/>
        </w:rPr>
        <w:t>Discharge Summaries</w:t>
      </w:r>
    </w:p>
    <w:p w14:paraId="74C1CAF7" w14:textId="01D55FD0" w:rsidR="004F5F27" w:rsidRPr="006C46D2" w:rsidRDefault="00297C2F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  <w:u w:val="single"/>
        </w:rPr>
        <w:t xml:space="preserve">          </w:t>
      </w:r>
      <w:r w:rsidRPr="006C46D2">
        <w:rPr>
          <w:rFonts w:cstheme="minorHAnsi"/>
          <w:sz w:val="24"/>
          <w:szCs w:val="24"/>
        </w:rPr>
        <w:t>Consult Reports</w:t>
      </w:r>
      <w:r w:rsidRPr="006C46D2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</w:rPr>
        <w:tab/>
      </w:r>
      <w:r w:rsidR="009A4306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  <w:u w:val="single"/>
        </w:rPr>
        <w:t xml:space="preserve">          </w:t>
      </w:r>
      <w:r w:rsidRPr="006C46D2">
        <w:rPr>
          <w:rFonts w:cstheme="minorHAnsi"/>
          <w:sz w:val="24"/>
          <w:szCs w:val="24"/>
        </w:rPr>
        <w:t>Procedure Reports</w:t>
      </w:r>
      <w:r w:rsidRPr="006C46D2">
        <w:rPr>
          <w:rFonts w:cstheme="minorHAnsi"/>
          <w:sz w:val="24"/>
          <w:szCs w:val="24"/>
        </w:rPr>
        <w:tab/>
      </w:r>
      <w:r w:rsidRPr="006C46D2">
        <w:rPr>
          <w:rFonts w:cstheme="minorHAnsi"/>
          <w:sz w:val="24"/>
          <w:szCs w:val="24"/>
          <w:u w:val="single"/>
        </w:rPr>
        <w:t xml:space="preserve">         </w:t>
      </w:r>
      <w:r w:rsidRPr="006C46D2">
        <w:rPr>
          <w:rFonts w:cstheme="minorHAnsi"/>
          <w:sz w:val="24"/>
          <w:szCs w:val="24"/>
        </w:rPr>
        <w:t>Laboratory Test</w:t>
      </w:r>
    </w:p>
    <w:p w14:paraId="7E572546" w14:textId="516D4E08" w:rsidR="00297C2F" w:rsidRPr="006C46D2" w:rsidRDefault="00297C2F" w:rsidP="006C46D2">
      <w:pPr>
        <w:spacing w:after="8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 xml:space="preserve">Other: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69577327" w14:textId="5AE98EBC" w:rsidR="00297C2F" w:rsidRPr="006C46D2" w:rsidRDefault="00297C2F" w:rsidP="004F5F27">
      <w:pPr>
        <w:spacing w:after="0" w:line="240" w:lineRule="auto"/>
        <w:rPr>
          <w:rFonts w:cstheme="minorHAnsi"/>
          <w:sz w:val="24"/>
          <w:szCs w:val="24"/>
        </w:rPr>
      </w:pPr>
    </w:p>
    <w:p w14:paraId="4D15ADE5" w14:textId="6FB26B50" w:rsidR="00297C2F" w:rsidRPr="006C46D2" w:rsidRDefault="00297C2F" w:rsidP="004F5F27">
      <w:pPr>
        <w:spacing w:after="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b/>
          <w:sz w:val="24"/>
          <w:szCs w:val="24"/>
        </w:rPr>
        <w:t xml:space="preserve">For the purpose of continuing medical treatment. </w:t>
      </w:r>
      <w:r w:rsidRPr="006C46D2">
        <w:rPr>
          <w:rFonts w:cstheme="minorHAnsi"/>
          <w:sz w:val="24"/>
          <w:szCs w:val="24"/>
        </w:rPr>
        <w:t>I understand that this information may include evidence to the specific laboratory test of HIV or the diagnosis of acquired immune deficiency (AIDS) or AIDS-related conditions; treatment for drug or alcohol abuse; mental or behavior health or psychiatric care, excluding psychotherapy notes.</w:t>
      </w:r>
    </w:p>
    <w:p w14:paraId="2ACBC078" w14:textId="65A37E5A" w:rsidR="00297C2F" w:rsidRPr="006C46D2" w:rsidRDefault="00297C2F" w:rsidP="004F5F27">
      <w:pPr>
        <w:spacing w:after="0" w:line="240" w:lineRule="auto"/>
        <w:rPr>
          <w:rFonts w:cstheme="minorHAnsi"/>
          <w:sz w:val="24"/>
          <w:szCs w:val="24"/>
        </w:rPr>
      </w:pPr>
    </w:p>
    <w:p w14:paraId="4C333CD4" w14:textId="4DE154D7" w:rsidR="00297C2F" w:rsidRPr="006C46D2" w:rsidRDefault="00297C2F" w:rsidP="004F5F27">
      <w:pPr>
        <w:spacing w:after="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>This authorization is given freely with the understanding that: I may revoke my authorization at any time in writing, unless the information has already been released.</w:t>
      </w:r>
    </w:p>
    <w:p w14:paraId="52F3ED33" w14:textId="72DF90D8" w:rsidR="00297C2F" w:rsidRPr="00D64720" w:rsidRDefault="00297C2F" w:rsidP="004F5F27">
      <w:pPr>
        <w:spacing w:after="0" w:line="240" w:lineRule="auto"/>
        <w:rPr>
          <w:rFonts w:cstheme="minorHAnsi"/>
          <w:sz w:val="10"/>
          <w:szCs w:val="10"/>
        </w:rPr>
      </w:pPr>
    </w:p>
    <w:p w14:paraId="05C4AE13" w14:textId="181D158E" w:rsidR="00297C2F" w:rsidRPr="006C46D2" w:rsidRDefault="00297C2F" w:rsidP="006C46D2">
      <w:pPr>
        <w:spacing w:after="120" w:line="240" w:lineRule="auto"/>
        <w:rPr>
          <w:rFonts w:cstheme="minorHAnsi"/>
          <w:sz w:val="24"/>
          <w:szCs w:val="24"/>
        </w:rPr>
      </w:pPr>
      <w:r w:rsidRPr="006C46D2">
        <w:rPr>
          <w:rFonts w:cstheme="minorHAnsi"/>
          <w:sz w:val="24"/>
          <w:szCs w:val="24"/>
        </w:rPr>
        <w:t xml:space="preserve">Signature of Patient or Legal Guardian: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p w14:paraId="2ED0A43B" w14:textId="018ADB10" w:rsidR="00297C2F" w:rsidRPr="006C46D2" w:rsidRDefault="00297C2F" w:rsidP="006C46D2">
      <w:pPr>
        <w:spacing w:after="120" w:line="240" w:lineRule="auto"/>
        <w:rPr>
          <w:rFonts w:cstheme="minorHAnsi"/>
          <w:sz w:val="24"/>
          <w:szCs w:val="24"/>
          <w:u w:val="single"/>
        </w:rPr>
      </w:pPr>
      <w:r w:rsidRPr="006C46D2">
        <w:rPr>
          <w:rFonts w:cstheme="minorHAnsi"/>
          <w:sz w:val="24"/>
          <w:szCs w:val="24"/>
        </w:rPr>
        <w:t xml:space="preserve">Date: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</w:rPr>
        <w:t xml:space="preserve"> Name/Relationship if not the Patient: </w:t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  <w:r w:rsidRPr="006C46D2">
        <w:rPr>
          <w:rFonts w:cstheme="minorHAnsi"/>
          <w:sz w:val="24"/>
          <w:szCs w:val="24"/>
          <w:u w:val="single"/>
        </w:rPr>
        <w:tab/>
      </w:r>
    </w:p>
    <w:sectPr w:rsidR="00297C2F" w:rsidRPr="006C46D2" w:rsidSect="006F2ADD">
      <w:headerReference w:type="default" r:id="rId7"/>
      <w:pgSz w:w="12240" w:h="15840"/>
      <w:pgMar w:top="2970" w:right="1440" w:bottom="1440" w:left="1440" w:header="720" w:footer="2070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F795" w14:textId="77777777" w:rsidR="007E20CC" w:rsidRDefault="007E20CC" w:rsidP="008B7945">
      <w:pPr>
        <w:spacing w:after="0" w:line="240" w:lineRule="auto"/>
      </w:pPr>
      <w:r>
        <w:separator/>
      </w:r>
    </w:p>
  </w:endnote>
  <w:endnote w:type="continuationSeparator" w:id="0">
    <w:p w14:paraId="47465DB0" w14:textId="77777777" w:rsidR="007E20CC" w:rsidRDefault="007E20CC" w:rsidP="008B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651C" w14:textId="77777777" w:rsidR="007E20CC" w:rsidRDefault="007E20CC" w:rsidP="008B7945">
      <w:pPr>
        <w:spacing w:after="0" w:line="240" w:lineRule="auto"/>
      </w:pPr>
      <w:r>
        <w:separator/>
      </w:r>
    </w:p>
  </w:footnote>
  <w:footnote w:type="continuationSeparator" w:id="0">
    <w:p w14:paraId="7A57EAD8" w14:textId="77777777" w:rsidR="007E20CC" w:rsidRDefault="007E20CC" w:rsidP="008B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DC9A" w14:textId="77777777" w:rsidR="008B7945" w:rsidRDefault="008B7945" w:rsidP="008B7945">
    <w:pPr>
      <w:pStyle w:val="Header"/>
      <w:jc w:val="center"/>
    </w:pPr>
  </w:p>
  <w:p w14:paraId="662EC028" w14:textId="678DD00D" w:rsidR="008B7945" w:rsidRPr="00050F36" w:rsidRDefault="009D094C" w:rsidP="00D41BCA">
    <w:pPr>
      <w:pStyle w:val="Header"/>
      <w:jc w:val="center"/>
      <w:rPr>
        <w:rFonts w:ascii="AR JULIAN" w:hAnsi="AR JULIAN"/>
        <w:b/>
        <w:sz w:val="60"/>
        <w:szCs w:val="60"/>
      </w:rPr>
    </w:pPr>
    <w:r>
      <w:rPr>
        <w:rFonts w:ascii="AR JULIAN" w:hAnsi="AR JULIAN"/>
        <w:b/>
        <w:sz w:val="60"/>
        <w:szCs w:val="60"/>
      </w:rPr>
      <w:t>Co</w:t>
    </w:r>
    <w:r w:rsidR="00867C78">
      <w:rPr>
        <w:rFonts w:ascii="AR JULIAN" w:hAnsi="AR JULIAN"/>
        <w:b/>
        <w:sz w:val="60"/>
        <w:szCs w:val="60"/>
      </w:rPr>
      <w:t>nroe-</w:t>
    </w:r>
    <w:r w:rsidR="009F4867">
      <w:rPr>
        <w:rFonts w:ascii="AR JULIAN" w:hAnsi="AR JULIAN"/>
        <w:b/>
        <w:sz w:val="60"/>
        <w:szCs w:val="60"/>
      </w:rPr>
      <w:t>W</w:t>
    </w:r>
    <w:r w:rsidR="00867C78">
      <w:rPr>
        <w:rFonts w:ascii="AR JULIAN" w:hAnsi="AR JULIAN"/>
        <w:b/>
        <w:sz w:val="60"/>
        <w:szCs w:val="60"/>
      </w:rPr>
      <w:t xml:space="preserve">illis </w:t>
    </w:r>
    <w:r w:rsidR="00B87F64">
      <w:rPr>
        <w:rFonts w:ascii="AR JULIAN" w:hAnsi="AR JULIAN"/>
        <w:b/>
        <w:sz w:val="60"/>
        <w:szCs w:val="60"/>
      </w:rPr>
      <w:t>Family Medicine</w:t>
    </w:r>
  </w:p>
  <w:p w14:paraId="19E9561F" w14:textId="77777777" w:rsidR="00DD4094" w:rsidRDefault="008B7945" w:rsidP="008B7945">
    <w:pPr>
      <w:pStyle w:val="Header"/>
      <w:jc w:val="center"/>
      <w:rPr>
        <w:rFonts w:ascii="Book Antiqua" w:hAnsi="Book Antiqua"/>
        <w:sz w:val="24"/>
        <w:szCs w:val="24"/>
      </w:rPr>
    </w:pPr>
    <w:r w:rsidRPr="00352F9E">
      <w:rPr>
        <w:rFonts w:ascii="Book Antiqua" w:hAnsi="Book Antiqua"/>
        <w:sz w:val="24"/>
        <w:szCs w:val="24"/>
      </w:rPr>
      <w:t>Robert Jeremy Laningham</w:t>
    </w:r>
    <w:r w:rsidR="00B5528D">
      <w:rPr>
        <w:rFonts w:ascii="Book Antiqua" w:hAnsi="Book Antiqua"/>
        <w:sz w:val="24"/>
        <w:szCs w:val="24"/>
      </w:rPr>
      <w:t>,</w:t>
    </w:r>
    <w:r w:rsidRPr="00352F9E">
      <w:rPr>
        <w:rFonts w:ascii="Book Antiqua" w:hAnsi="Book Antiqua"/>
        <w:sz w:val="24"/>
        <w:szCs w:val="24"/>
      </w:rPr>
      <w:t xml:space="preserve"> MD</w:t>
    </w:r>
    <w:r w:rsidR="00F95280" w:rsidRPr="00352F9E">
      <w:rPr>
        <w:rFonts w:ascii="Book Antiqua" w:hAnsi="Book Antiqua"/>
        <w:sz w:val="24"/>
        <w:szCs w:val="24"/>
      </w:rPr>
      <w:t xml:space="preserve">, </w:t>
    </w:r>
    <w:r w:rsidR="009F4867">
      <w:rPr>
        <w:rFonts w:ascii="Book Antiqua" w:hAnsi="Book Antiqua"/>
        <w:sz w:val="24"/>
        <w:szCs w:val="24"/>
      </w:rPr>
      <w:t>Rodney Jason Laningham, MD</w:t>
    </w:r>
    <w:r w:rsidR="00B5528D">
      <w:rPr>
        <w:rFonts w:ascii="Book Antiqua" w:hAnsi="Book Antiqua"/>
        <w:sz w:val="24"/>
        <w:szCs w:val="24"/>
      </w:rPr>
      <w:t>,</w:t>
    </w:r>
    <w:r w:rsidR="000D2D99">
      <w:rPr>
        <w:rFonts w:ascii="Book Antiqua" w:hAnsi="Book Antiqua"/>
        <w:sz w:val="24"/>
        <w:szCs w:val="24"/>
      </w:rPr>
      <w:t xml:space="preserve"> </w:t>
    </w:r>
    <w:r w:rsidR="00B5528D">
      <w:rPr>
        <w:rFonts w:ascii="Book Antiqua" w:hAnsi="Book Antiqua"/>
        <w:sz w:val="24"/>
        <w:szCs w:val="24"/>
      </w:rPr>
      <w:t xml:space="preserve">Simi Koshy, MD, </w:t>
    </w:r>
  </w:p>
  <w:p w14:paraId="2A8EB1EC" w14:textId="5C996212" w:rsidR="008B7945" w:rsidRPr="00352F9E" w:rsidRDefault="00B5528D" w:rsidP="008B7945">
    <w:pPr>
      <w:pStyle w:val="Header"/>
      <w:jc w:val="center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>Laura Tarabocchis, FNP, Tate S</w:t>
    </w:r>
    <w:r w:rsidR="00D82D42">
      <w:rPr>
        <w:rFonts w:ascii="Book Antiqua" w:hAnsi="Book Antiqua"/>
        <w:sz w:val="24"/>
        <w:szCs w:val="24"/>
      </w:rPr>
      <w:t xml:space="preserve">tauffer, FNP, Jennifer Moore, FNP, Lauren Hambaugh, FNP, </w:t>
    </w:r>
    <w:r w:rsidR="003A4969">
      <w:rPr>
        <w:rFonts w:ascii="Book Antiqua" w:hAnsi="Book Antiqua"/>
        <w:sz w:val="24"/>
        <w:szCs w:val="24"/>
      </w:rPr>
      <w:t xml:space="preserve">Stephanie Spencer, FNP, Jolyn Piatt, FNP, </w:t>
    </w:r>
    <w:r w:rsidR="00812F99">
      <w:rPr>
        <w:rFonts w:ascii="Book Antiqua" w:hAnsi="Book Antiqua"/>
        <w:sz w:val="24"/>
        <w:szCs w:val="24"/>
      </w:rPr>
      <w:t>Jennifer Laningham, FNP, Tara Draehn, FNP, Kari Hunt, FNP, Ariel Miller, FNP, Catherine Nixon, FNP</w:t>
    </w:r>
  </w:p>
  <w:p w14:paraId="00F4429A" w14:textId="000BCA23" w:rsidR="00D41BCA" w:rsidRPr="00A4683F" w:rsidRDefault="00D41BCA" w:rsidP="004F5F27">
    <w:pPr>
      <w:pStyle w:val="Header"/>
      <w:tabs>
        <w:tab w:val="left" w:pos="4320"/>
      </w:tabs>
      <w:jc w:val="center"/>
      <w:rPr>
        <w:rFonts w:ascii="Book Antiqua" w:hAnsi="Book Antiqua"/>
        <w:sz w:val="16"/>
        <w:szCs w:val="16"/>
      </w:rPr>
    </w:pPr>
  </w:p>
  <w:p w14:paraId="0F0B7F40" w14:textId="3CF5955C" w:rsidR="004F5F27" w:rsidRPr="004F5F27" w:rsidRDefault="004F5F27" w:rsidP="004F5F27">
    <w:pPr>
      <w:pStyle w:val="Header"/>
      <w:tabs>
        <w:tab w:val="left" w:pos="4320"/>
      </w:tabs>
      <w:jc w:val="center"/>
      <w:rPr>
        <w:rFonts w:ascii="Book Antiqua" w:hAnsi="Book Antiqua"/>
        <w:sz w:val="32"/>
        <w:szCs w:val="32"/>
      </w:rPr>
    </w:pPr>
    <w:r w:rsidRPr="004F5F27">
      <w:rPr>
        <w:rFonts w:ascii="Book Antiqua" w:hAnsi="Book Antiqua"/>
        <w:sz w:val="32"/>
        <w:szCs w:val="32"/>
      </w:rPr>
      <w:t>Authorization to Release Protected Health Information</w:t>
    </w:r>
  </w:p>
  <w:p w14:paraId="1B10C7ED" w14:textId="00C5DDA7" w:rsidR="00D41BCA" w:rsidRDefault="007C680E" w:rsidP="008B7945">
    <w:pPr>
      <w:pStyle w:val="Header"/>
      <w:jc w:val="center"/>
      <w:rPr>
        <w:rFonts w:ascii="Book Antiqua" w:hAnsi="Book Antiqua"/>
        <w:sz w:val="24"/>
        <w:szCs w:val="24"/>
        <w:u w:val="single"/>
      </w:rPr>
    </w:pPr>
    <w:r w:rsidRPr="006C46D2">
      <w:rPr>
        <w:rFonts w:ascii="Book Antiqua" w:hAnsi="Book Antiqua"/>
        <w:sz w:val="24"/>
        <w:szCs w:val="24"/>
      </w:rPr>
      <w:t>40</w:t>
    </w:r>
    <w:r w:rsidR="00D41BCA" w:rsidRPr="006C46D2">
      <w:rPr>
        <w:rFonts w:ascii="Book Antiqua" w:hAnsi="Book Antiqua"/>
        <w:sz w:val="24"/>
        <w:szCs w:val="24"/>
      </w:rPr>
      <w:t>15 I</w:t>
    </w:r>
    <w:r w:rsidR="00834E6E">
      <w:rPr>
        <w:rFonts w:ascii="Book Antiqua" w:hAnsi="Book Antiqua"/>
        <w:sz w:val="24"/>
        <w:szCs w:val="24"/>
      </w:rPr>
      <w:t xml:space="preserve">nterstate </w:t>
    </w:r>
    <w:r w:rsidR="00D41BCA" w:rsidRPr="006C46D2">
      <w:rPr>
        <w:rFonts w:ascii="Book Antiqua" w:hAnsi="Book Antiqua"/>
        <w:sz w:val="24"/>
        <w:szCs w:val="24"/>
      </w:rPr>
      <w:t>45N</w:t>
    </w:r>
    <w:r w:rsidR="006C46D2">
      <w:rPr>
        <w:rFonts w:ascii="Book Antiqua" w:hAnsi="Book Antiqua"/>
        <w:sz w:val="24"/>
        <w:szCs w:val="24"/>
      </w:rPr>
      <w:t>,</w:t>
    </w:r>
    <w:r w:rsidR="00D41BCA" w:rsidRPr="006C46D2">
      <w:rPr>
        <w:rFonts w:ascii="Book Antiqua" w:hAnsi="Book Antiqua"/>
        <w:sz w:val="24"/>
        <w:szCs w:val="24"/>
      </w:rPr>
      <w:t xml:space="preserve"> </w:t>
    </w:r>
    <w:r w:rsidR="006C46D2">
      <w:rPr>
        <w:rFonts w:ascii="Book Antiqua" w:hAnsi="Book Antiqua"/>
        <w:sz w:val="24"/>
        <w:szCs w:val="24"/>
      </w:rPr>
      <w:t xml:space="preserve">Suite </w:t>
    </w:r>
    <w:r w:rsidR="003A4969">
      <w:rPr>
        <w:rFonts w:ascii="Book Antiqua" w:hAnsi="Book Antiqua"/>
        <w:sz w:val="24"/>
        <w:szCs w:val="24"/>
      </w:rPr>
      <w:t>22</w:t>
    </w:r>
    <w:r w:rsidR="009F4867">
      <w:rPr>
        <w:rFonts w:ascii="Book Antiqua" w:hAnsi="Book Antiqua"/>
        <w:sz w:val="24"/>
        <w:szCs w:val="24"/>
      </w:rPr>
      <w:t>0</w:t>
    </w:r>
    <w:r w:rsidR="00D41BCA" w:rsidRPr="006C46D2">
      <w:rPr>
        <w:rFonts w:ascii="Book Antiqua" w:hAnsi="Book Antiqua"/>
        <w:sz w:val="24"/>
        <w:szCs w:val="24"/>
      </w:rPr>
      <w:t>, Conroe TX 77304</w:t>
    </w:r>
    <w:r w:rsidR="004F5F27" w:rsidRPr="006C46D2">
      <w:rPr>
        <w:rFonts w:ascii="Book Antiqua" w:hAnsi="Book Antiqua"/>
        <w:sz w:val="24"/>
        <w:szCs w:val="24"/>
      </w:rPr>
      <w:t xml:space="preserve"> </w:t>
    </w:r>
    <w:r w:rsidR="009D094C" w:rsidRPr="006C46D2">
      <w:rPr>
        <w:rFonts w:ascii="Book Antiqua" w:hAnsi="Book Antiqua"/>
        <w:sz w:val="24"/>
        <w:szCs w:val="24"/>
      </w:rPr>
      <w:tab/>
    </w:r>
    <w:r w:rsidR="00D41BCA" w:rsidRPr="006C46D2">
      <w:rPr>
        <w:rFonts w:ascii="Book Antiqua" w:hAnsi="Book Antiqua"/>
        <w:sz w:val="24"/>
        <w:szCs w:val="24"/>
      </w:rPr>
      <w:t>PH:</w:t>
    </w:r>
    <w:r w:rsidR="00834E6E">
      <w:rPr>
        <w:rFonts w:ascii="Book Antiqua" w:hAnsi="Book Antiqua"/>
        <w:sz w:val="24"/>
        <w:szCs w:val="24"/>
      </w:rPr>
      <w:t>936.</w:t>
    </w:r>
    <w:r w:rsidR="003A4969">
      <w:rPr>
        <w:rFonts w:ascii="Book Antiqua" w:hAnsi="Book Antiqua"/>
        <w:sz w:val="24"/>
        <w:szCs w:val="24"/>
      </w:rPr>
      <w:t>441</w:t>
    </w:r>
    <w:r w:rsidR="00834E6E">
      <w:rPr>
        <w:rFonts w:ascii="Book Antiqua" w:hAnsi="Book Antiqua"/>
        <w:sz w:val="24"/>
        <w:szCs w:val="24"/>
      </w:rPr>
      <w:t>.</w:t>
    </w:r>
    <w:r w:rsidR="003A4969">
      <w:rPr>
        <w:rFonts w:ascii="Book Antiqua" w:hAnsi="Book Antiqua"/>
        <w:sz w:val="24"/>
        <w:szCs w:val="24"/>
      </w:rPr>
      <w:t>1122</w:t>
    </w:r>
    <w:r w:rsidR="00107BB0" w:rsidRPr="006C46D2">
      <w:rPr>
        <w:rFonts w:ascii="Book Antiqua" w:hAnsi="Book Antiqua"/>
        <w:sz w:val="24"/>
        <w:szCs w:val="24"/>
      </w:rPr>
      <w:t xml:space="preserve"> </w:t>
    </w:r>
    <w:r w:rsidR="00D41BCA" w:rsidRPr="006C46D2">
      <w:rPr>
        <w:rFonts w:ascii="Book Antiqua" w:hAnsi="Book Antiqua"/>
        <w:sz w:val="24"/>
        <w:szCs w:val="24"/>
      </w:rPr>
      <w:t xml:space="preserve">FX: </w:t>
    </w:r>
    <w:r w:rsidR="00107BB0" w:rsidRPr="006C46D2">
      <w:rPr>
        <w:rFonts w:ascii="Book Antiqua" w:hAnsi="Book Antiqua"/>
        <w:sz w:val="24"/>
        <w:szCs w:val="24"/>
      </w:rPr>
      <w:t>936.</w:t>
    </w:r>
    <w:r w:rsidR="003A4969">
      <w:rPr>
        <w:rFonts w:ascii="Book Antiqua" w:hAnsi="Book Antiqua"/>
        <w:sz w:val="24"/>
        <w:szCs w:val="24"/>
      </w:rPr>
      <w:t>494</w:t>
    </w:r>
    <w:r w:rsidR="00107BB0" w:rsidRPr="006C46D2">
      <w:rPr>
        <w:rFonts w:ascii="Book Antiqua" w:hAnsi="Book Antiqua"/>
        <w:sz w:val="24"/>
        <w:szCs w:val="24"/>
      </w:rPr>
      <w:t>.</w:t>
    </w:r>
    <w:r w:rsidR="003A4969">
      <w:rPr>
        <w:rFonts w:ascii="Book Antiqua" w:hAnsi="Book Antiqua"/>
        <w:sz w:val="24"/>
        <w:szCs w:val="24"/>
      </w:rPr>
      <w:t>4441</w:t>
    </w:r>
    <w:r w:rsidR="00D41BCA" w:rsidRPr="006C46D2">
      <w:rPr>
        <w:rFonts w:ascii="Book Antiqua" w:hAnsi="Book Antiqua"/>
        <w:sz w:val="24"/>
        <w:szCs w:val="24"/>
        <w:u w:val="single"/>
      </w:rPr>
      <w:t xml:space="preserve"> </w:t>
    </w:r>
  </w:p>
  <w:p w14:paraId="58B92774" w14:textId="15A05DA7" w:rsidR="003A4969" w:rsidRPr="00EC06DA" w:rsidRDefault="00EC06DA" w:rsidP="00EC06DA">
    <w:pPr>
      <w:pStyle w:val="Header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>9851 FM 1097 W, Suite 120, Willis, TX 77</w:t>
    </w:r>
    <w:r w:rsidR="00A4683F">
      <w:rPr>
        <w:rFonts w:ascii="Book Antiqua" w:hAnsi="Book Antiqua"/>
        <w:sz w:val="24"/>
        <w:szCs w:val="24"/>
      </w:rPr>
      <w:t>318</w:t>
    </w:r>
    <w:r w:rsidR="00A4683F">
      <w:rPr>
        <w:rFonts w:ascii="Book Antiqua" w:hAnsi="Book Antiqua"/>
        <w:sz w:val="24"/>
        <w:szCs w:val="24"/>
      </w:rPr>
      <w:tab/>
    </w:r>
    <w:r w:rsidR="00A4683F">
      <w:rPr>
        <w:rFonts w:ascii="Book Antiqua" w:hAnsi="Book Antiqua"/>
        <w:sz w:val="24"/>
        <w:szCs w:val="24"/>
      </w:rPr>
      <w:tab/>
      <w:t>PH:936.890.8000 FX: 936.890.9000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68"/>
    <w:rsid w:val="00050F36"/>
    <w:rsid w:val="000A12C8"/>
    <w:rsid w:val="000A1666"/>
    <w:rsid w:val="000D2D99"/>
    <w:rsid w:val="00107BB0"/>
    <w:rsid w:val="00142185"/>
    <w:rsid w:val="00167137"/>
    <w:rsid w:val="00284381"/>
    <w:rsid w:val="00297C2F"/>
    <w:rsid w:val="002B73D7"/>
    <w:rsid w:val="002F3382"/>
    <w:rsid w:val="00352F9E"/>
    <w:rsid w:val="003A4969"/>
    <w:rsid w:val="003E3BCF"/>
    <w:rsid w:val="004F5F27"/>
    <w:rsid w:val="00504EEC"/>
    <w:rsid w:val="00571941"/>
    <w:rsid w:val="0066028E"/>
    <w:rsid w:val="0067069C"/>
    <w:rsid w:val="006C46D2"/>
    <w:rsid w:val="006F2ADD"/>
    <w:rsid w:val="007C680E"/>
    <w:rsid w:val="007E20CC"/>
    <w:rsid w:val="00812F99"/>
    <w:rsid w:val="00834E6E"/>
    <w:rsid w:val="00867C78"/>
    <w:rsid w:val="008B7945"/>
    <w:rsid w:val="009A4306"/>
    <w:rsid w:val="009A4AF5"/>
    <w:rsid w:val="009D094C"/>
    <w:rsid w:val="009F4867"/>
    <w:rsid w:val="00A25767"/>
    <w:rsid w:val="00A4683F"/>
    <w:rsid w:val="00A97644"/>
    <w:rsid w:val="00A97E84"/>
    <w:rsid w:val="00B5528D"/>
    <w:rsid w:val="00B56C79"/>
    <w:rsid w:val="00B62368"/>
    <w:rsid w:val="00B87F64"/>
    <w:rsid w:val="00D41BCA"/>
    <w:rsid w:val="00D64720"/>
    <w:rsid w:val="00D82D42"/>
    <w:rsid w:val="00DD4094"/>
    <w:rsid w:val="00E95AFF"/>
    <w:rsid w:val="00EC06DA"/>
    <w:rsid w:val="00EC4215"/>
    <w:rsid w:val="00F40C62"/>
    <w:rsid w:val="00F95280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19933"/>
  <w15:chartTrackingRefBased/>
  <w15:docId w15:val="{04DE0625-13CE-40AD-9C54-40DCBDEA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945"/>
  </w:style>
  <w:style w:type="paragraph" w:styleId="Footer">
    <w:name w:val="footer"/>
    <w:basedOn w:val="Normal"/>
    <w:link w:val="FooterChar"/>
    <w:uiPriority w:val="99"/>
    <w:unhideWhenUsed/>
    <w:rsid w:val="008B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945"/>
  </w:style>
  <w:style w:type="paragraph" w:styleId="BalloonText">
    <w:name w:val="Balloon Text"/>
    <w:basedOn w:val="Normal"/>
    <w:link w:val="BalloonTextChar"/>
    <w:uiPriority w:val="99"/>
    <w:semiHidden/>
    <w:unhideWhenUsed/>
    <w:rsid w:val="00050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EE6B-2480-4F65-B22B-1590E8DE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docgroup</dc:creator>
  <cp:keywords/>
  <dc:description/>
  <cp:lastModifiedBy>CWFM Microsoftaccount</cp:lastModifiedBy>
  <cp:revision>2</cp:revision>
  <cp:lastPrinted>2020-02-17T15:11:00Z</cp:lastPrinted>
  <dcterms:created xsi:type="dcterms:W3CDTF">2026-08-14T15:47:00Z</dcterms:created>
  <dcterms:modified xsi:type="dcterms:W3CDTF">2026-08-14T15:47:00Z</dcterms:modified>
</cp:coreProperties>
</file>